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37" w:rsidRPr="00606987" w:rsidRDefault="00C043B7">
      <w:pPr>
        <w:tabs>
          <w:tab w:val="left" w:pos="6193"/>
          <w:tab w:val="left" w:pos="8560"/>
          <w:tab w:val="left" w:pos="10370"/>
        </w:tabs>
        <w:ind w:left="3938" w:right="145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rFonts w:ascii="Times New Roman"/>
          <w:noProof/>
          <w:sz w:val="20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6635750</wp:posOffset>
            </wp:positionH>
            <wp:positionV relativeFrom="paragraph">
              <wp:posOffset>3175</wp:posOffset>
            </wp:positionV>
            <wp:extent cx="1123950" cy="457200"/>
            <wp:effectExtent l="19050" t="0" r="0" b="0"/>
            <wp:wrapSquare wrapText="bothSides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760">
        <w:rPr>
          <w:rFonts w:ascii="Times New Roman"/>
          <w:noProof/>
          <w:sz w:val="20"/>
          <w:lang w:val="pl-PL" w:eastAsia="pl-PL"/>
        </w:rPr>
        <w:drawing>
          <wp:inline distT="0" distB="0" distL="0" distR="0">
            <wp:extent cx="615503" cy="4526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03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760" w:rsidRPr="00606987">
        <w:rPr>
          <w:rFonts w:ascii="Times New Roman"/>
          <w:sz w:val="20"/>
          <w:lang w:val="pl-PL"/>
        </w:rPr>
        <w:tab/>
      </w:r>
      <w:r w:rsidR="005C6760">
        <w:rPr>
          <w:rFonts w:ascii="Times New Roman"/>
          <w:noProof/>
          <w:sz w:val="20"/>
          <w:lang w:val="pl-PL" w:eastAsia="pl-PL"/>
        </w:rPr>
        <w:drawing>
          <wp:inline distT="0" distB="0" distL="0" distR="0">
            <wp:extent cx="581374" cy="45262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74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val="pl-PL" w:eastAsia="pl-PL"/>
        </w:rPr>
        <w:t xml:space="preserve">                  </w:t>
      </w:r>
      <w:r>
        <w:rPr>
          <w:rFonts w:ascii="Times New Roman"/>
          <w:noProof/>
          <w:sz w:val="20"/>
          <w:lang w:val="pl-PL" w:eastAsia="pl-PL"/>
        </w:rPr>
        <w:drawing>
          <wp:inline distT="0" distB="0" distL="0" distR="0">
            <wp:extent cx="1064260" cy="473609"/>
            <wp:effectExtent l="19050" t="0" r="2540" b="0"/>
            <wp:docPr id="4" name="Obraz 1" descr="zapiecek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iecek-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944" cy="47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760" w:rsidRPr="00606987">
        <w:rPr>
          <w:rFonts w:ascii="Times New Roman"/>
          <w:sz w:val="20"/>
          <w:lang w:val="pl-PL"/>
        </w:rPr>
        <w:tab/>
      </w:r>
    </w:p>
    <w:p w:rsidR="00982237" w:rsidRPr="00606987" w:rsidRDefault="00982237">
      <w:pPr>
        <w:spacing w:before="8"/>
        <w:rPr>
          <w:rFonts w:ascii="Times New Roman" w:eastAsia="Times New Roman" w:hAnsi="Times New Roman" w:cs="Times New Roman"/>
          <w:sz w:val="13"/>
          <w:szCs w:val="13"/>
          <w:lang w:val="pl-PL"/>
        </w:rPr>
      </w:pPr>
    </w:p>
    <w:p w:rsidR="00350D25" w:rsidRPr="00350D25" w:rsidRDefault="00350D25" w:rsidP="00350D25">
      <w:pPr>
        <w:jc w:val="right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350D25">
        <w:rPr>
          <w:rFonts w:ascii="Times New Roman" w:hAnsi="Times New Roman" w:cs="Times New Roman"/>
          <w:i/>
          <w:sz w:val="18"/>
          <w:szCs w:val="18"/>
          <w:lang w:val="pl-PL"/>
        </w:rPr>
        <w:t xml:space="preserve">Załącznik nr 1 do Uchwały Zarządu </w:t>
      </w:r>
    </w:p>
    <w:p w:rsidR="00350D25" w:rsidRPr="00350D25" w:rsidRDefault="003A7B8E" w:rsidP="00350D25">
      <w:pPr>
        <w:jc w:val="right"/>
        <w:rPr>
          <w:rFonts w:ascii="Times New Roman" w:hAnsi="Times New Roman" w:cs="Times New Roman"/>
          <w:i/>
          <w:sz w:val="18"/>
          <w:szCs w:val="18"/>
          <w:lang w:val="pl-PL"/>
        </w:rPr>
      </w:pPr>
      <w:r>
        <w:rPr>
          <w:rFonts w:ascii="Times New Roman" w:hAnsi="Times New Roman" w:cs="Times New Roman"/>
          <w:i/>
          <w:sz w:val="18"/>
          <w:szCs w:val="18"/>
          <w:lang w:val="pl-PL"/>
        </w:rPr>
        <w:t>LGD „Zapiecek” Nr 10/XII</w:t>
      </w:r>
      <w:r w:rsidR="00350D25" w:rsidRPr="00350D25">
        <w:rPr>
          <w:rFonts w:ascii="Times New Roman" w:hAnsi="Times New Roman" w:cs="Times New Roman"/>
          <w:i/>
          <w:sz w:val="18"/>
          <w:szCs w:val="18"/>
          <w:lang w:val="pl-PL"/>
        </w:rPr>
        <w:t>/2015 z dnia 30.12.2015r.</w:t>
      </w:r>
    </w:p>
    <w:p w:rsidR="00982237" w:rsidRPr="006B20BB" w:rsidRDefault="00982237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982237" w:rsidRPr="006B20BB" w:rsidRDefault="00982237">
      <w:pPr>
        <w:spacing w:before="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982237" w:rsidRPr="006B20BB" w:rsidRDefault="00606987">
      <w:pPr>
        <w:spacing w:after="11" w:line="465" w:lineRule="auto"/>
        <w:ind w:left="6518" w:right="1452" w:hanging="5012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b/>
          <w:bCs/>
          <w:lang w:val="pl-PL"/>
        </w:rPr>
        <w:t xml:space="preserve">        </w:t>
      </w:r>
      <w:r w:rsidR="005C6760" w:rsidRPr="006B20BB">
        <w:rPr>
          <w:rFonts w:ascii="Times New Roman" w:eastAsia="Times New Roman" w:hAnsi="Times New Roman" w:cs="Times New Roman"/>
          <w:b/>
          <w:bCs/>
          <w:lang w:val="pl-PL"/>
        </w:rPr>
        <w:t xml:space="preserve">PLAN SZKOLEŃ DLA CZŁONKÓW RADY I PRACOWNIKÓW BIURA </w:t>
      </w:r>
      <w:r w:rsidR="008D4F57">
        <w:rPr>
          <w:rFonts w:ascii="Times New Roman" w:eastAsia="Times New Roman" w:hAnsi="Times New Roman" w:cs="Times New Roman"/>
          <w:b/>
          <w:bCs/>
          <w:lang w:val="pl-PL"/>
        </w:rPr>
        <w:t>LGD ZAPIECEK</w:t>
      </w:r>
      <w:r w:rsidR="005C6760" w:rsidRPr="006B20BB">
        <w:rPr>
          <w:rFonts w:ascii="Times New Roman" w:eastAsia="Times New Roman" w:hAnsi="Times New Roman" w:cs="Times New Roman"/>
          <w:b/>
          <w:bCs/>
          <w:lang w:val="pl-PL"/>
        </w:rPr>
        <w:t xml:space="preserve"> W RAMACH PROW</w:t>
      </w:r>
      <w:r w:rsidR="005C6760" w:rsidRPr="006B20BB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="005C6760" w:rsidRPr="006B20BB">
        <w:rPr>
          <w:rFonts w:ascii="Times New Roman" w:eastAsia="Times New Roman" w:hAnsi="Times New Roman" w:cs="Times New Roman"/>
          <w:b/>
          <w:bCs/>
          <w:lang w:val="pl-PL"/>
        </w:rPr>
        <w:t>2014-2020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69"/>
        <w:gridCol w:w="3039"/>
        <w:gridCol w:w="389"/>
        <w:gridCol w:w="461"/>
        <w:gridCol w:w="425"/>
        <w:gridCol w:w="426"/>
        <w:gridCol w:w="424"/>
        <w:gridCol w:w="426"/>
        <w:gridCol w:w="426"/>
        <w:gridCol w:w="426"/>
        <w:gridCol w:w="424"/>
        <w:gridCol w:w="426"/>
        <w:gridCol w:w="424"/>
        <w:gridCol w:w="390"/>
        <w:gridCol w:w="463"/>
        <w:gridCol w:w="425"/>
        <w:gridCol w:w="1238"/>
        <w:gridCol w:w="1597"/>
        <w:gridCol w:w="1380"/>
        <w:gridCol w:w="2126"/>
      </w:tblGrid>
      <w:tr w:rsidR="00982237" w:rsidRPr="00C44931" w:rsidTr="002F6E6A">
        <w:trPr>
          <w:trHeight w:hRule="exact" w:val="109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9822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98223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5C6760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b/>
                <w:sz w:val="18"/>
                <w:szCs w:val="18"/>
              </w:rPr>
              <w:t>Lp</w:t>
            </w:r>
            <w:proofErr w:type="spellEnd"/>
            <w:r w:rsidRPr="00C44931">
              <w:rPr>
                <w:rFonts w:ascii="Times New Roman"/>
                <w:b/>
                <w:sz w:val="18"/>
                <w:szCs w:val="18"/>
              </w:rPr>
              <w:t>.</w:t>
            </w:r>
          </w:p>
        </w:tc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37" w:rsidRPr="00C44931" w:rsidRDefault="00982237" w:rsidP="002F6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982237" w:rsidP="002F6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982237" w:rsidP="002F6E6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 w:rsidP="002F6E6A">
            <w:pPr>
              <w:pStyle w:val="TableParagraph"/>
              <w:ind w:left="664" w:right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b/>
                <w:sz w:val="18"/>
                <w:szCs w:val="18"/>
              </w:rPr>
              <w:t>Nazwa</w:t>
            </w:r>
            <w:proofErr w:type="spellEnd"/>
            <w:r w:rsidRPr="00C44931">
              <w:rPr>
                <w:rFonts w:ascii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44931">
              <w:rPr>
                <w:rFonts w:ascii="Times New Roman"/>
                <w:b/>
                <w:sz w:val="18"/>
                <w:szCs w:val="18"/>
              </w:rPr>
              <w:t>szkolenia</w:t>
            </w:r>
            <w:proofErr w:type="spellEnd"/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 w:rsidP="002F6E6A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5C6760" w:rsidP="002F6E6A">
            <w:pPr>
              <w:pStyle w:val="TableParagraph"/>
              <w:ind w:left="1011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/>
                <w:b/>
                <w:sz w:val="18"/>
                <w:szCs w:val="18"/>
                <w:lang w:val="pl-PL"/>
              </w:rPr>
              <w:t>Planowany termin realizacji</w:t>
            </w:r>
            <w:r w:rsidRPr="00C44931">
              <w:rPr>
                <w:rFonts w:ascii="Times New Roman"/>
                <w:b/>
                <w:spacing w:val="-10"/>
                <w:sz w:val="18"/>
                <w:szCs w:val="18"/>
                <w:lang w:val="pl-PL"/>
              </w:rPr>
              <w:t xml:space="preserve"> </w:t>
            </w:r>
            <w:r w:rsidRPr="00C44931">
              <w:rPr>
                <w:rFonts w:ascii="Times New Roman"/>
                <w:b/>
                <w:sz w:val="18"/>
                <w:szCs w:val="18"/>
                <w:lang w:val="pl-PL"/>
              </w:rPr>
              <w:t>szkolenia</w:t>
            </w:r>
          </w:p>
          <w:p w:rsidR="00982237" w:rsidRPr="00C44931" w:rsidRDefault="005C6760" w:rsidP="002F6E6A">
            <w:pPr>
              <w:pStyle w:val="TableParagraph"/>
              <w:ind w:left="1008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/półrocze/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37" w:rsidRPr="00C44931" w:rsidRDefault="002F6E6A" w:rsidP="002F6E6A">
            <w:pPr>
              <w:pStyle w:val="TableParagraph"/>
              <w:ind w:left="127" w:right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C44931">
              <w:rPr>
                <w:rFonts w:ascii="Times New Roman"/>
                <w:b/>
                <w:sz w:val="18"/>
                <w:szCs w:val="18"/>
                <w:lang w:val="pl-PL"/>
              </w:rPr>
              <w:t>Przewidy-</w:t>
            </w:r>
            <w:r w:rsidR="005C6760" w:rsidRPr="00C44931">
              <w:rPr>
                <w:rFonts w:ascii="Times New Roman"/>
                <w:b/>
                <w:sz w:val="18"/>
                <w:szCs w:val="18"/>
                <w:lang w:val="pl-PL"/>
              </w:rPr>
              <w:t>wany</w:t>
            </w:r>
            <w:proofErr w:type="spellEnd"/>
            <w:r w:rsidR="005C6760" w:rsidRPr="00C44931">
              <w:rPr>
                <w:rFonts w:ascii="Times New Roman"/>
                <w:b/>
                <w:sz w:val="18"/>
                <w:szCs w:val="18"/>
                <w:lang w:val="pl-PL"/>
              </w:rPr>
              <w:t xml:space="preserve"> czas trwania 1 sztuki szkolenia</w:t>
            </w:r>
          </w:p>
          <w:p w:rsidR="00982237" w:rsidRPr="00C44931" w:rsidRDefault="005C6760" w:rsidP="002F6E6A">
            <w:pPr>
              <w:pStyle w:val="TableParagraph"/>
              <w:ind w:left="163" w:right="1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/dzień, godzina/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37" w:rsidRPr="00C44931" w:rsidRDefault="00982237" w:rsidP="002F6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982237" w:rsidP="002F6E6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5C6760" w:rsidP="002F6E6A">
            <w:pPr>
              <w:pStyle w:val="TableParagraph"/>
              <w:ind w:right="1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b/>
                <w:w w:val="95"/>
                <w:sz w:val="18"/>
                <w:szCs w:val="18"/>
                <w:lang w:val="pl-PL"/>
              </w:rPr>
              <w:t xml:space="preserve">Charakterystyka </w:t>
            </w: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osób dla których szkolenie jest przewidziane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37" w:rsidRPr="00C44931" w:rsidRDefault="005C6760" w:rsidP="002F6E6A">
            <w:pPr>
              <w:pStyle w:val="TableParagraph"/>
              <w:spacing w:before="89"/>
              <w:ind w:left="129" w:right="130" w:firstLine="1"/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 xml:space="preserve">Rodzaj </w:t>
            </w:r>
            <w:r w:rsidRPr="00C44931">
              <w:rPr>
                <w:rFonts w:ascii="Times New Roman" w:hAnsi="Times New Roman"/>
                <w:b/>
                <w:w w:val="95"/>
                <w:sz w:val="18"/>
                <w:szCs w:val="18"/>
                <w:lang w:val="pl-PL"/>
              </w:rPr>
              <w:t>dokument</w:t>
            </w:r>
            <w:r w:rsidR="002F6E6A"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ów  potwierdz</w:t>
            </w: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a</w:t>
            </w:r>
            <w:r w:rsidR="002F6E6A"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-</w:t>
            </w:r>
            <w:proofErr w:type="spellStart"/>
            <w:r w:rsidR="002F6E6A"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jących</w:t>
            </w:r>
            <w:proofErr w:type="spellEnd"/>
            <w:r w:rsidR="002F6E6A"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 xml:space="preserve"> ukończeni</w:t>
            </w: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e       szkolenia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237" w:rsidRPr="00C44931" w:rsidRDefault="00982237" w:rsidP="002F6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982237" w:rsidP="002F6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2F6E6A" w:rsidP="002F6E6A">
            <w:pPr>
              <w:pStyle w:val="TableParagraph"/>
              <w:ind w:right="4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 xml:space="preserve">  </w:t>
            </w:r>
            <w:proofErr w:type="spellStart"/>
            <w:r w:rsidRPr="00C44931">
              <w:rPr>
                <w:rFonts w:ascii="Times New Roman" w:hAnsi="Times New Roman"/>
                <w:b/>
                <w:sz w:val="18"/>
                <w:szCs w:val="18"/>
              </w:rPr>
              <w:t>Źródło</w:t>
            </w:r>
            <w:proofErr w:type="spellEnd"/>
            <w:r w:rsidRPr="00C44931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proofErr w:type="spellStart"/>
            <w:r w:rsidRPr="00C44931">
              <w:rPr>
                <w:rFonts w:ascii="Times New Roman" w:hAnsi="Times New Roman"/>
                <w:b/>
                <w:sz w:val="18"/>
                <w:szCs w:val="18"/>
              </w:rPr>
              <w:t>finansowan</w:t>
            </w:r>
            <w:r w:rsidR="005C6760" w:rsidRPr="00C44931">
              <w:rPr>
                <w:rFonts w:ascii="Times New Roman" w:hAnsi="Times New Roman"/>
                <w:b/>
                <w:sz w:val="18"/>
                <w:szCs w:val="18"/>
              </w:rPr>
              <w:t>ia</w:t>
            </w:r>
            <w:proofErr w:type="spellEnd"/>
          </w:p>
        </w:tc>
      </w:tr>
      <w:tr w:rsidR="00982237" w:rsidRPr="00C44931" w:rsidTr="002F6E6A">
        <w:trPr>
          <w:trHeight w:hRule="exact" w:val="264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  <w:tc>
          <w:tcPr>
            <w:tcW w:w="3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line="252" w:lineRule="exact"/>
              <w:ind w:left="1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line="252" w:lineRule="exact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line="252" w:lineRule="exact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2018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line="252" w:lineRule="exact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line="252" w:lineRule="exact"/>
              <w:ind w:left="1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2020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line="252" w:lineRule="exact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line="252" w:lineRule="exact"/>
              <w:ind w:left="1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2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</w:tr>
      <w:tr w:rsidR="00982237" w:rsidRPr="00C44931" w:rsidTr="00C043B7">
        <w:trPr>
          <w:trHeight w:hRule="exact" w:val="679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31" w:right="1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31" w:right="1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34" w:right="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1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rPr>
                <w:sz w:val="18"/>
                <w:szCs w:val="18"/>
              </w:rPr>
            </w:pPr>
          </w:p>
        </w:tc>
      </w:tr>
      <w:tr w:rsidR="00982237" w:rsidRPr="00C44931" w:rsidTr="00C44931">
        <w:trPr>
          <w:trHeight w:hRule="exact" w:val="9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line="252" w:lineRule="exact"/>
              <w:ind w:lef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3E7553" w:rsidP="002F6E6A">
            <w:pPr>
              <w:pStyle w:val="TableParagraph"/>
              <w:ind w:left="103" w:righ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Metodologia</w:t>
            </w:r>
            <w:r w:rsidR="002F6E6A"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6B20BB"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tworzenia projektów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line="367" w:lineRule="exact"/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spacing w:before="132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C44931">
              <w:rPr>
                <w:rFonts w:ascii="Times New Roman" w:hAnsi="Times New Roman"/>
                <w:sz w:val="18"/>
                <w:szCs w:val="18"/>
              </w:rPr>
              <w:t>dzień</w:t>
            </w:r>
            <w:proofErr w:type="spellEnd"/>
          </w:p>
          <w:p w:rsidR="00982237" w:rsidRPr="00C44931" w:rsidRDefault="005C6760">
            <w:pPr>
              <w:pStyle w:val="TableParagraph"/>
              <w:spacing w:before="1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>8 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D52DBE">
            <w:pPr>
              <w:pStyle w:val="TableParagraph"/>
              <w:ind w:left="105" w:right="5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 xml:space="preserve">Rada, </w:t>
            </w:r>
            <w:proofErr w:type="spellStart"/>
            <w:r w:rsidRPr="00C44931">
              <w:rPr>
                <w:rFonts w:ascii="Times New Roman"/>
                <w:sz w:val="18"/>
                <w:szCs w:val="18"/>
              </w:rPr>
              <w:t>Pracowni</w:t>
            </w:r>
            <w:proofErr w:type="spellEnd"/>
            <w:r w:rsidRPr="00C44931">
              <w:rPr>
                <w:rFonts w:ascii="Times New Roman"/>
                <w:sz w:val="18"/>
                <w:szCs w:val="18"/>
              </w:rPr>
              <w:t xml:space="preserve">-cy </w:t>
            </w:r>
            <w:proofErr w:type="spellStart"/>
            <w:r w:rsidR="005C6760" w:rsidRPr="00C44931">
              <w:rPr>
                <w:rFonts w:ascii="Times New Roman"/>
                <w:sz w:val="18"/>
                <w:szCs w:val="18"/>
              </w:rPr>
              <w:t>Biura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9822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 w:rsidP="00606987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pacing w:val="-1"/>
                <w:sz w:val="18"/>
                <w:szCs w:val="18"/>
              </w:rPr>
              <w:t>Certyfikat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 w:rsidP="007E6F8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982237" w:rsidRPr="00C44931" w:rsidRDefault="005C6760" w:rsidP="007E6F8F">
            <w:pPr>
              <w:pStyle w:val="TableParagraph"/>
              <w:spacing w:before="1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„W</w:t>
            </w:r>
            <w:r w:rsidR="007E6F8F"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sparcie na rzecz kosztów </w:t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bieżących i</w:t>
            </w:r>
            <w:r w:rsidRPr="00C4493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aktywizacji”</w:t>
            </w:r>
          </w:p>
        </w:tc>
      </w:tr>
      <w:tr w:rsidR="00982237" w:rsidRPr="00C44931" w:rsidTr="00C44931">
        <w:trPr>
          <w:trHeight w:hRule="exact" w:val="14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line="252" w:lineRule="exact"/>
              <w:ind w:lef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2F6E6A" w:rsidP="002F6E6A">
            <w:pPr>
              <w:pStyle w:val="TableParagraph"/>
              <w:tabs>
                <w:tab w:val="left" w:pos="1813"/>
                <w:tab w:val="left" w:pos="2415"/>
              </w:tabs>
              <w:ind w:left="103" w:right="13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Zasady </w:t>
            </w:r>
            <w:r w:rsidR="005C6760"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wypełniania dokumentacji aplikacyjnej i rozliczeniowej w ramach poddziałania „Wsparcie na wdrażanie operacji w ramach strategii</w:t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rozwoju lokalnego kierowanego </w:t>
            </w:r>
            <w:r w:rsidR="005C6760"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przez społeczność”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line="367" w:lineRule="exact"/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line="367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line="367" w:lineRule="exact"/>
              <w:ind w:left="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line="3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9822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98223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5C6760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1 dzień</w:t>
            </w:r>
          </w:p>
          <w:p w:rsidR="00982237" w:rsidRPr="00C44931" w:rsidRDefault="005C6760">
            <w:pPr>
              <w:pStyle w:val="TableParagraph"/>
              <w:spacing w:before="1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/>
                <w:sz w:val="18"/>
                <w:szCs w:val="18"/>
                <w:lang w:val="pl-PL"/>
              </w:rPr>
              <w:t>8 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9822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98223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5C6760">
            <w:pPr>
              <w:pStyle w:val="TableParagraph"/>
              <w:ind w:left="105" w:right="538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C44931">
              <w:rPr>
                <w:rFonts w:ascii="Times New Roman"/>
                <w:sz w:val="18"/>
                <w:szCs w:val="18"/>
                <w:lang w:val="pl-PL"/>
              </w:rPr>
              <w:t>Pracowni</w:t>
            </w:r>
            <w:r w:rsidR="00D52DBE" w:rsidRPr="00C44931">
              <w:rPr>
                <w:rFonts w:ascii="Times New Roman"/>
                <w:sz w:val="18"/>
                <w:szCs w:val="18"/>
                <w:lang w:val="pl-PL"/>
              </w:rPr>
              <w:t>-</w:t>
            </w:r>
            <w:r w:rsidRPr="00C44931">
              <w:rPr>
                <w:rFonts w:ascii="Times New Roman"/>
                <w:sz w:val="18"/>
                <w:szCs w:val="18"/>
                <w:lang w:val="pl-PL"/>
              </w:rPr>
              <w:t>cy</w:t>
            </w:r>
            <w:proofErr w:type="spellEnd"/>
            <w:r w:rsidRPr="00C44931">
              <w:rPr>
                <w:rFonts w:ascii="Times New Roman"/>
                <w:sz w:val="18"/>
                <w:szCs w:val="18"/>
                <w:lang w:val="pl-PL"/>
              </w:rPr>
              <w:t xml:space="preserve"> Biura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98223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98223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982237" w:rsidRPr="00C44931" w:rsidRDefault="005C6760" w:rsidP="00606987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/>
                <w:spacing w:val="-1"/>
                <w:sz w:val="18"/>
                <w:szCs w:val="18"/>
                <w:lang w:val="pl-PL"/>
              </w:rPr>
              <w:t>Certyfikat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 w:rsidP="007E6F8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982237" w:rsidRPr="00C44931" w:rsidRDefault="005C6760" w:rsidP="007E6F8F">
            <w:pPr>
              <w:pStyle w:val="TableParagraph"/>
              <w:spacing w:before="1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„Wsparcie na rzecz kosztów        bieżących</w:t>
            </w:r>
            <w:r w:rsidR="007E6F8F"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i </w:t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aktywizacji”</w:t>
            </w:r>
          </w:p>
        </w:tc>
      </w:tr>
      <w:tr w:rsidR="00982237" w:rsidRPr="00C44931" w:rsidTr="00C44931">
        <w:trPr>
          <w:trHeight w:hRule="exact" w:val="85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before="1"/>
              <w:ind w:lef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3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 w:rsidP="002F6E6A">
            <w:pPr>
              <w:pStyle w:val="TableParagraph"/>
              <w:tabs>
                <w:tab w:val="left" w:pos="1045"/>
                <w:tab w:val="left" w:pos="1880"/>
                <w:tab w:val="left" w:pos="2252"/>
              </w:tabs>
              <w:spacing w:line="252" w:lineRule="exact"/>
              <w:ind w:left="103" w:right="100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Zasady</w:t>
            </w: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ab/>
              <w:t>oceny</w:t>
            </w: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ab/>
              <w:t>i</w:t>
            </w: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ab/>
              <w:t>wyboru projektów do</w:t>
            </w:r>
            <w:r w:rsidRPr="00C44931">
              <w:rPr>
                <w:rFonts w:ascii="Times New Roman" w:hAnsi="Times New Roman"/>
                <w:spacing w:val="-5"/>
                <w:sz w:val="18"/>
                <w:szCs w:val="18"/>
                <w:lang w:val="pl-PL"/>
              </w:rPr>
              <w:t xml:space="preserve"> </w:t>
            </w: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finansowania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pStyle w:val="TableParagraph"/>
              <w:spacing w:before="1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1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1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pStyle w:val="TableParagraph"/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spacing w:line="253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>2</w:t>
            </w:r>
            <w:r w:rsidRPr="00C44931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44931">
              <w:rPr>
                <w:rFonts w:ascii="Times New Roman"/>
                <w:sz w:val="18"/>
                <w:szCs w:val="18"/>
              </w:rPr>
              <w:t>dni</w:t>
            </w:r>
            <w:proofErr w:type="spellEnd"/>
          </w:p>
          <w:p w:rsidR="00982237" w:rsidRPr="00C44931" w:rsidRDefault="005C6760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>16</w:t>
            </w:r>
            <w:r w:rsidRPr="00C44931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C44931">
              <w:rPr>
                <w:rFonts w:ascii="Times New Roman"/>
                <w:sz w:val="18"/>
                <w:szCs w:val="18"/>
              </w:rPr>
              <w:t>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05" w:right="5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>Rada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 w:rsidP="00606987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pacing w:val="-1"/>
                <w:sz w:val="18"/>
                <w:szCs w:val="18"/>
              </w:rPr>
              <w:t>Certyfikat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 w:rsidP="007E6F8F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982237" w:rsidRPr="00C44931" w:rsidRDefault="005C6760" w:rsidP="007E6F8F">
            <w:pPr>
              <w:pStyle w:val="TableParagraph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„Wsparcie na rzecz kosztów        bieżących i</w:t>
            </w:r>
            <w:r w:rsidRPr="00C4493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aktywizacji”</w:t>
            </w:r>
          </w:p>
        </w:tc>
      </w:tr>
      <w:tr w:rsidR="00982237" w:rsidRPr="00C44931" w:rsidTr="00C44931">
        <w:trPr>
          <w:trHeight w:hRule="exact" w:val="9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>
            <w:pPr>
              <w:pStyle w:val="TableParagraph"/>
              <w:spacing w:line="252" w:lineRule="exact"/>
              <w:ind w:lef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4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 w:rsidP="002F6E6A">
            <w:pPr>
              <w:pStyle w:val="TableParagraph"/>
              <w:tabs>
                <w:tab w:val="left" w:pos="1823"/>
              </w:tabs>
              <w:ind w:left="103" w:right="100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Zasady ewaluacji i monitoringu Lokalnej Strategii </w:t>
            </w:r>
            <w:r w:rsidR="008D4F57" w:rsidRPr="00C44931">
              <w:rPr>
                <w:rFonts w:ascii="Times New Roman" w:hAnsi="Times New Roman"/>
                <w:sz w:val="18"/>
                <w:szCs w:val="18"/>
                <w:lang w:val="pl-PL"/>
              </w:rPr>
              <w:t>Rozwoju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pStyle w:val="TableParagraph"/>
              <w:spacing w:line="367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pStyle w:val="TableParagraph"/>
              <w:spacing w:line="367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pStyle w:val="TableParagraph"/>
              <w:spacing w:line="367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9822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237" w:rsidRPr="00C44931" w:rsidRDefault="008D4F57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C44931">
              <w:rPr>
                <w:rFonts w:ascii="Times New Roman" w:hAnsi="Times New Roman"/>
                <w:sz w:val="18"/>
                <w:szCs w:val="18"/>
              </w:rPr>
              <w:t>dzień</w:t>
            </w:r>
            <w:proofErr w:type="spellEnd"/>
          </w:p>
          <w:p w:rsidR="00982237" w:rsidRPr="00C44931" w:rsidRDefault="005C6760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>8 h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>
            <w:pPr>
              <w:pStyle w:val="TableParagraph"/>
              <w:ind w:left="105" w:right="5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z w:val="18"/>
                <w:szCs w:val="18"/>
              </w:rPr>
              <w:t>Pracowni</w:t>
            </w:r>
            <w:proofErr w:type="spellEnd"/>
            <w:r w:rsidR="00D52DBE" w:rsidRPr="00C44931">
              <w:rPr>
                <w:rFonts w:ascii="Times New Roman"/>
                <w:sz w:val="18"/>
                <w:szCs w:val="18"/>
              </w:rPr>
              <w:t>-</w:t>
            </w:r>
            <w:r w:rsidRPr="00C44931">
              <w:rPr>
                <w:rFonts w:ascii="Times New Roman"/>
                <w:sz w:val="18"/>
                <w:szCs w:val="18"/>
              </w:rPr>
              <w:t xml:space="preserve">cy </w:t>
            </w:r>
            <w:proofErr w:type="spellStart"/>
            <w:r w:rsidRPr="00C44931">
              <w:rPr>
                <w:rFonts w:ascii="Times New Roman"/>
                <w:sz w:val="18"/>
                <w:szCs w:val="18"/>
              </w:rPr>
              <w:t>Biura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98223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82237" w:rsidRPr="00C44931" w:rsidRDefault="005C6760" w:rsidP="00606987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pacing w:val="-1"/>
                <w:sz w:val="18"/>
                <w:szCs w:val="18"/>
              </w:rPr>
              <w:t>Certyfikat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237" w:rsidRPr="00C44931" w:rsidRDefault="005C6760" w:rsidP="007E6F8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982237" w:rsidRPr="00C44931" w:rsidRDefault="005C6760" w:rsidP="007E6F8F">
            <w:pPr>
              <w:pStyle w:val="TableParagraph"/>
              <w:spacing w:before="1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„Wsparcie na rzecz kosztów        bieżących i</w:t>
            </w:r>
            <w:r w:rsidRPr="00C4493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aktywizacji”</w:t>
            </w:r>
          </w:p>
        </w:tc>
      </w:tr>
      <w:tr w:rsidR="00407ECF" w:rsidRPr="00C44931" w:rsidTr="00C043B7">
        <w:trPr>
          <w:trHeight w:hRule="exact" w:val="14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CF" w:rsidRPr="00C44931" w:rsidRDefault="00407ECF">
            <w:pPr>
              <w:pStyle w:val="TableParagraph"/>
              <w:spacing w:line="252" w:lineRule="exact"/>
              <w:ind w:left="105"/>
              <w:rPr>
                <w:rFonts w:asci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CF" w:rsidRPr="00C44931" w:rsidRDefault="00407ECF" w:rsidP="002F6E6A">
            <w:pPr>
              <w:pStyle w:val="TableParagraph"/>
              <w:tabs>
                <w:tab w:val="left" w:pos="1823"/>
              </w:tabs>
              <w:ind w:left="103" w:right="100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Zasady ewaluacji i monitoringu Lokalnej Strategii Rozwoju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pStyle w:val="TableParagraph"/>
              <w:spacing w:line="367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pStyle w:val="TableParagraph"/>
              <w:spacing w:line="367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pStyle w:val="TableParagraph"/>
              <w:spacing w:line="367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CF" w:rsidRPr="00C44931" w:rsidRDefault="00407ECF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CF" w:rsidRPr="00C44931" w:rsidRDefault="00407EC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 xml:space="preserve">1 dzień </w:t>
            </w:r>
          </w:p>
          <w:p w:rsidR="00407ECF" w:rsidRPr="00C44931" w:rsidRDefault="00407EC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 xml:space="preserve">8 h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87" w:rsidRPr="00C44931" w:rsidRDefault="0060698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 xml:space="preserve"> </w:t>
            </w:r>
          </w:p>
          <w:p w:rsidR="00407ECF" w:rsidRPr="00C44931" w:rsidRDefault="00407EC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Rada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CF" w:rsidRPr="00C44931" w:rsidRDefault="00407ECF" w:rsidP="0051126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07ECF" w:rsidRPr="00C44931" w:rsidRDefault="00407ECF" w:rsidP="00606987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pacing w:val="-1"/>
                <w:sz w:val="18"/>
                <w:szCs w:val="18"/>
              </w:rPr>
              <w:t>Certyfikat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ECF" w:rsidRPr="00C44931" w:rsidRDefault="00407ECF" w:rsidP="00511269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407ECF" w:rsidRPr="00C44931" w:rsidRDefault="00407ECF" w:rsidP="00511269">
            <w:pPr>
              <w:pStyle w:val="TableParagraph"/>
              <w:spacing w:before="1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„Wsparcie na rzecz kosztów        bieżących i</w:t>
            </w:r>
            <w:r w:rsidRPr="00C44931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aktywizacji”</w:t>
            </w:r>
          </w:p>
        </w:tc>
      </w:tr>
    </w:tbl>
    <w:p w:rsidR="00982237" w:rsidRDefault="005C6760">
      <w:pPr>
        <w:pStyle w:val="Tekstpodstawowy"/>
        <w:spacing w:line="274" w:lineRule="exact"/>
        <w:ind w:right="486"/>
        <w:rPr>
          <w:lang w:val="pl-PL"/>
        </w:rPr>
      </w:pPr>
      <w:r w:rsidRPr="006B20BB">
        <w:rPr>
          <w:rFonts w:ascii="Tahoma" w:eastAsia="Tahoma" w:hAnsi="Tahoma" w:cs="Tahoma"/>
          <w:lang w:val="pl-PL"/>
        </w:rPr>
        <w:t>*</w:t>
      </w:r>
      <w:r w:rsidRPr="006B20BB">
        <w:rPr>
          <w:lang w:val="pl-PL"/>
        </w:rPr>
        <w:t xml:space="preserve">Terminy i tematy szkoleń mogą ulec zmianie i zostać dostosowane do bieżącego zapotrzebowania wynikającego z realizacji Lokalnej Strategii </w:t>
      </w:r>
      <w:r w:rsidR="008D4F57">
        <w:rPr>
          <w:lang w:val="pl-PL"/>
        </w:rPr>
        <w:t>Rozwoju</w:t>
      </w:r>
    </w:p>
    <w:p w:rsidR="00FA6AF3" w:rsidRDefault="00FA6AF3">
      <w:pPr>
        <w:pStyle w:val="Tekstpodstawowy"/>
        <w:spacing w:line="274" w:lineRule="exact"/>
        <w:ind w:right="486"/>
        <w:rPr>
          <w:lang w:val="pl-PL"/>
        </w:rPr>
      </w:pPr>
      <w:bookmarkStart w:id="0" w:name="_GoBack"/>
      <w:bookmarkEnd w:id="0"/>
    </w:p>
    <w:sectPr w:rsidR="00FA6AF3" w:rsidSect="00982237">
      <w:type w:val="continuous"/>
      <w:pgSz w:w="16840" w:h="11910" w:orient="landscape"/>
      <w:pgMar w:top="280" w:right="42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82237"/>
    <w:rsid w:val="00234D77"/>
    <w:rsid w:val="002F6E6A"/>
    <w:rsid w:val="00350D25"/>
    <w:rsid w:val="003A7B8E"/>
    <w:rsid w:val="003E7553"/>
    <w:rsid w:val="00407ECF"/>
    <w:rsid w:val="005C6760"/>
    <w:rsid w:val="005C6859"/>
    <w:rsid w:val="00606987"/>
    <w:rsid w:val="006B20BB"/>
    <w:rsid w:val="007E6F8F"/>
    <w:rsid w:val="00807DF0"/>
    <w:rsid w:val="008D4F57"/>
    <w:rsid w:val="00982237"/>
    <w:rsid w:val="00990297"/>
    <w:rsid w:val="00A26703"/>
    <w:rsid w:val="00AC75DA"/>
    <w:rsid w:val="00C043B7"/>
    <w:rsid w:val="00C44931"/>
    <w:rsid w:val="00D52DBE"/>
    <w:rsid w:val="00F6685F"/>
    <w:rsid w:val="00FA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64952-2106-4AB6-9CFB-28A554B3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82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22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82237"/>
    <w:pPr>
      <w:spacing w:before="112"/>
      <w:ind w:left="103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82237"/>
  </w:style>
  <w:style w:type="paragraph" w:customStyle="1" w:styleId="TableParagraph">
    <w:name w:val="Table Paragraph"/>
    <w:basedOn w:val="Normalny"/>
    <w:uiPriority w:val="1"/>
    <w:qFormat/>
    <w:rsid w:val="00982237"/>
  </w:style>
  <w:style w:type="paragraph" w:styleId="Tekstdymka">
    <w:name w:val="Balloon Text"/>
    <w:basedOn w:val="Normalny"/>
    <w:link w:val="TekstdymkaZnak"/>
    <w:uiPriority w:val="99"/>
    <w:semiHidden/>
    <w:unhideWhenUsed/>
    <w:rsid w:val="006B20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53B43-E4B2-44DA-AC1D-1DD34DE9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Zapiecek</cp:lastModifiedBy>
  <cp:revision>10</cp:revision>
  <cp:lastPrinted>2016-01-13T14:23:00Z</cp:lastPrinted>
  <dcterms:created xsi:type="dcterms:W3CDTF">2015-12-18T07:37:00Z</dcterms:created>
  <dcterms:modified xsi:type="dcterms:W3CDTF">2017-01-20T07:18:00Z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2015-12-17T00:00:00Z</vt:filetime>
  </property>
</Properties>
</file>